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639"/>
        <w:gridCol w:w="3933"/>
      </w:tblGrid>
      <w:tr w:rsidR="001D397B" w:rsidRPr="003401EB" w:rsidTr="001D397B">
        <w:tc>
          <w:tcPr>
            <w:tcW w:w="988" w:type="dxa"/>
          </w:tcPr>
          <w:p w:rsidR="001D397B" w:rsidRPr="003401EB" w:rsidRDefault="001D3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D397B" w:rsidRPr="003401EB" w:rsidTr="0073768F">
        <w:tc>
          <w:tcPr>
            <w:tcW w:w="14560" w:type="dxa"/>
            <w:gridSpan w:val="3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97B" w:rsidRPr="003401EB" w:rsidTr="008C4BD9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D397B" w:rsidRPr="00D3575B" w:rsidRDefault="00D3575B" w:rsidP="001D3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75B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спортивному ориентированию (лыжная гонка-спринт)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1D397B" w:rsidRPr="003401EB" w:rsidTr="00FD28A8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D397B" w:rsidRPr="003401EB" w:rsidRDefault="001D397B" w:rsidP="001D39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Рязанской области по шахматам, Первая лига 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D3575B" w:rsidRPr="003401EB" w:rsidTr="001D397B">
        <w:tc>
          <w:tcPr>
            <w:tcW w:w="988" w:type="dxa"/>
          </w:tcPr>
          <w:p w:rsidR="00D3575B" w:rsidRPr="003401EB" w:rsidRDefault="00D3575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3575B" w:rsidRPr="003401EB" w:rsidRDefault="00D3575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Рязанской области и областные соревнования по легкой атлетике в закрытых помещениях</w:t>
            </w:r>
          </w:p>
        </w:tc>
        <w:tc>
          <w:tcPr>
            <w:tcW w:w="3933" w:type="dxa"/>
          </w:tcPr>
          <w:p w:rsidR="00D3575B" w:rsidRPr="003401EB" w:rsidRDefault="00D3575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  <w:proofErr w:type="spellEnd"/>
          </w:p>
        </w:tc>
      </w:tr>
      <w:tr w:rsidR="001D397B" w:rsidRPr="003401EB" w:rsidTr="00B12345">
        <w:tc>
          <w:tcPr>
            <w:tcW w:w="14560" w:type="dxa"/>
            <w:gridSpan w:val="3"/>
          </w:tcPr>
          <w:p w:rsidR="001D397B" w:rsidRPr="003401EB" w:rsidRDefault="001D397B" w:rsidP="001D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397B" w:rsidRPr="003401EB" w:rsidTr="001D397B">
        <w:tc>
          <w:tcPr>
            <w:tcW w:w="988" w:type="dxa"/>
          </w:tcPr>
          <w:p w:rsidR="001D397B" w:rsidRPr="003401EB" w:rsidRDefault="001D397B" w:rsidP="001D3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397B" w:rsidRPr="003401EB" w:rsidRDefault="00D3575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</w:t>
            </w:r>
            <w:r w:rsidR="001D397B" w:rsidRPr="003401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емпионат Рязанской области</w:t>
            </w:r>
            <w:r w:rsidR="001D397B"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7B" w:rsidRPr="003401E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автокроссу «Русская зима»</w:t>
            </w:r>
          </w:p>
        </w:tc>
        <w:tc>
          <w:tcPr>
            <w:tcW w:w="3933" w:type="dxa"/>
          </w:tcPr>
          <w:p w:rsidR="001D397B" w:rsidRPr="003401EB" w:rsidRDefault="001D397B" w:rsidP="001D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D3575B" w:rsidRPr="003401EB" w:rsidTr="001D397B">
        <w:tc>
          <w:tcPr>
            <w:tcW w:w="988" w:type="dxa"/>
          </w:tcPr>
          <w:p w:rsidR="00D3575B" w:rsidRPr="003401EB" w:rsidRDefault="00D3575B" w:rsidP="00D35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3575B" w:rsidRPr="003401EB" w:rsidRDefault="00D3575B" w:rsidP="00D3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ездовому спорту (зимние дисциплины)</w:t>
            </w:r>
          </w:p>
        </w:tc>
        <w:tc>
          <w:tcPr>
            <w:tcW w:w="3933" w:type="dxa"/>
          </w:tcPr>
          <w:p w:rsidR="00D3575B" w:rsidRPr="003401EB" w:rsidRDefault="00D3575B" w:rsidP="00D3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075368" w:rsidRPr="003401EB" w:rsidTr="009E2EFD">
        <w:tc>
          <w:tcPr>
            <w:tcW w:w="988" w:type="dxa"/>
          </w:tcPr>
          <w:p w:rsidR="00075368" w:rsidRPr="003401EB" w:rsidRDefault="00075368" w:rsidP="000753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75368" w:rsidRPr="003401EB" w:rsidRDefault="00075368" w:rsidP="000753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Личное первенство Рязанской области по шахматам среди мальчиков и девочек до 9 лет</w:t>
            </w:r>
          </w:p>
        </w:tc>
        <w:tc>
          <w:tcPr>
            <w:tcW w:w="3933" w:type="dxa"/>
          </w:tcPr>
          <w:p w:rsidR="00075368" w:rsidRPr="003401EB" w:rsidRDefault="00075368" w:rsidP="0007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075368" w:rsidRPr="003401EB" w:rsidTr="009E2EFD">
        <w:tc>
          <w:tcPr>
            <w:tcW w:w="988" w:type="dxa"/>
          </w:tcPr>
          <w:p w:rsidR="00075368" w:rsidRPr="003401EB" w:rsidRDefault="00075368" w:rsidP="000753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75368" w:rsidRPr="006663A1" w:rsidRDefault="00075368" w:rsidP="00075368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пляжному волейболу в закрытом помещении</w:t>
            </w:r>
          </w:p>
        </w:tc>
        <w:tc>
          <w:tcPr>
            <w:tcW w:w="3933" w:type="dxa"/>
          </w:tcPr>
          <w:p w:rsidR="00075368" w:rsidRPr="003401EB" w:rsidRDefault="00075368" w:rsidP="0007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C353BE" w:rsidRPr="003401EB" w:rsidTr="009E2EFD">
        <w:tc>
          <w:tcPr>
            <w:tcW w:w="988" w:type="dxa"/>
          </w:tcPr>
          <w:p w:rsidR="00C353BE" w:rsidRPr="003401EB" w:rsidRDefault="00C353BE" w:rsidP="00C35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C353BE" w:rsidRPr="00C353BE" w:rsidRDefault="00C353BE" w:rsidP="00C353BE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3BE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спортивному программированию (Алгоритмическое программирование)</w:t>
            </w:r>
          </w:p>
        </w:tc>
        <w:tc>
          <w:tcPr>
            <w:tcW w:w="3933" w:type="dxa"/>
          </w:tcPr>
          <w:p w:rsidR="00C353BE" w:rsidRPr="003401EB" w:rsidRDefault="00C353BE" w:rsidP="00C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3401EB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Рязанской области по шахматам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1C5143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A3135" w:rsidRPr="00D011E0" w:rsidTr="009E2EFD">
        <w:tc>
          <w:tcPr>
            <w:tcW w:w="988" w:type="dxa"/>
          </w:tcPr>
          <w:p w:rsidR="001A3135" w:rsidRPr="00D011E0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D011E0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1E0">
              <w:rPr>
                <w:rFonts w:ascii="Times New Roman" w:hAnsi="Times New Roman"/>
                <w:sz w:val="24"/>
                <w:szCs w:val="24"/>
              </w:rPr>
              <w:t>Первенство Рязанской области среди юношей и девушек по шашкам</w:t>
            </w:r>
          </w:p>
        </w:tc>
        <w:tc>
          <w:tcPr>
            <w:tcW w:w="3933" w:type="dxa"/>
          </w:tcPr>
          <w:p w:rsidR="001A3135" w:rsidRPr="00D011E0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E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D011E0" w:rsidTr="009E2EFD">
        <w:tc>
          <w:tcPr>
            <w:tcW w:w="988" w:type="dxa"/>
          </w:tcPr>
          <w:p w:rsidR="001A3135" w:rsidRPr="00D011E0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D011E0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1E0">
              <w:rPr>
                <w:rFonts w:ascii="Times New Roman" w:hAnsi="Times New Roman" w:cs="Times New Roman"/>
                <w:sz w:val="24"/>
                <w:szCs w:val="24"/>
              </w:rPr>
              <w:t>Первенство ЦФО по шахматам, быстрым шахматам и блицу среди мальчиков и девочек до 9 лет</w:t>
            </w:r>
          </w:p>
        </w:tc>
        <w:tc>
          <w:tcPr>
            <w:tcW w:w="3933" w:type="dxa"/>
          </w:tcPr>
          <w:p w:rsidR="001A3135" w:rsidRPr="00D011E0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E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D011E0" w:rsidTr="009E2EFD">
        <w:tc>
          <w:tcPr>
            <w:tcW w:w="988" w:type="dxa"/>
          </w:tcPr>
          <w:p w:rsidR="001A3135" w:rsidRPr="00D011E0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D011E0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1E0">
              <w:rPr>
                <w:rFonts w:ascii="Times New Roman" w:hAnsi="Times New Roman"/>
                <w:sz w:val="24"/>
                <w:szCs w:val="24"/>
              </w:rPr>
              <w:t>Межрегиональные соревнования по легкой атлетике, посвященные памяти ЗР ФК РСФСР П.К. Чехова</w:t>
            </w:r>
          </w:p>
        </w:tc>
        <w:tc>
          <w:tcPr>
            <w:tcW w:w="3933" w:type="dxa"/>
          </w:tcPr>
          <w:p w:rsidR="001A3135" w:rsidRPr="00D011E0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E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D011E0" w:rsidTr="009E2EFD">
        <w:tc>
          <w:tcPr>
            <w:tcW w:w="988" w:type="dxa"/>
          </w:tcPr>
          <w:p w:rsidR="001A3135" w:rsidRPr="00D011E0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D011E0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1E0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спортивному метанию ножа</w:t>
            </w:r>
          </w:p>
        </w:tc>
        <w:tc>
          <w:tcPr>
            <w:tcW w:w="3933" w:type="dxa"/>
          </w:tcPr>
          <w:p w:rsidR="001A3135" w:rsidRPr="00D011E0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E0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B1424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D3575B" w:rsidRDefault="001A3135" w:rsidP="001A31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75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парашютному спорту в точности приземления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гребному слалому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рафтингу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спортивному метанию ножа «Есенинский турнир»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9182D" w:rsidRDefault="001A3135" w:rsidP="001A313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2D">
              <w:rPr>
                <w:rFonts w:ascii="Times New Roman" w:hAnsi="Times New Roman" w:cs="Times New Roman"/>
                <w:sz w:val="24"/>
                <w:szCs w:val="24"/>
              </w:rPr>
              <w:t xml:space="preserve">Кубок Рязанской области по </w:t>
            </w:r>
            <w:proofErr w:type="spellStart"/>
            <w:r w:rsidRPr="0009182D">
              <w:rPr>
                <w:rFonts w:ascii="Times New Roman" w:hAnsi="Times New Roman" w:cs="Times New Roman"/>
                <w:sz w:val="24"/>
                <w:szCs w:val="24"/>
              </w:rPr>
              <w:t>муйатай</w:t>
            </w:r>
            <w:proofErr w:type="spellEnd"/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EE13C1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E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спортивному программированию (Продуктовое программирование)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C353BE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спортивной гимнастике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621AB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A3135" w:rsidRPr="003401EB" w:rsidTr="007A4211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135" w:rsidRPr="003401EB" w:rsidRDefault="001A3135" w:rsidP="001A3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парашютному спорту на Кубок ЦСПК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Кремль-202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1A3135" w:rsidRPr="003401EB" w:rsidTr="00BC49B7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135" w:rsidRPr="003401EB" w:rsidRDefault="001A3135" w:rsidP="001A31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парашютному спорту в групповой акробатике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A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спортивному ориентированию (кросс-классика, кросс-спринт)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автокроссу «День победы»</w:t>
            </w:r>
          </w:p>
        </w:tc>
        <w:tc>
          <w:tcPr>
            <w:tcW w:w="3933" w:type="dxa"/>
          </w:tcPr>
          <w:p w:rsid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1A3135" w:rsidRPr="00075368" w:rsidTr="009E2EFD">
        <w:tc>
          <w:tcPr>
            <w:tcW w:w="988" w:type="dxa"/>
          </w:tcPr>
          <w:p w:rsidR="001A3135" w:rsidRPr="00075368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блиц-шахматам, посвященный Дню Победы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0B2655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Первенство Рязанской области по пляжному волейболу среди юношей и девушек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Кубок Рязанской области по пляжному волейболу среди юношей и девушек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и первенство Рязанской области по кикбоксингу, посвященные памяти воинов-десантников воспитанников СШ «Золотые купола», погибших при выполнении воинского долга на СВО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Рязанской области по спортивному туризму                       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286E52">
        <w:tc>
          <w:tcPr>
            <w:tcW w:w="14560" w:type="dxa"/>
            <w:gridSpan w:val="3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A3135" w:rsidRPr="003401EB" w:rsidTr="00A1740E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Первенство Рязанской области по рафтингу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A1740E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ЦФО по пляжному волейболу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A1740E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Первенство ЦФО по пляжному волейболу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Всероссийские соревнования по мотоциклетному спорту, посвященные памяти Героя Советского Союза, Народного Героя Югославии, Маршала Советского Союза С.С. Бирюзова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Скопин</w:t>
            </w:r>
          </w:p>
        </w:tc>
      </w:tr>
      <w:tr w:rsidR="001A3135" w:rsidRPr="001A3135" w:rsidTr="008F21B4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Шахматный фестиваль «Есенинская Русь», посвященный Дню России</w:t>
            </w:r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FC692B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A3135" w:rsidRPr="003401EB" w:rsidTr="00BC5C43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быстрым шахматам, посвященный Всемирному Дню шахмат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 xml:space="preserve">Первенство Рязанской области по гребному слалому среди юниоров и юниорок до 19 лет 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3660D2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A3135" w:rsidRPr="003401EB" w:rsidTr="00E84FB0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шахматам среди юношей и девушек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E84FB0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 xml:space="preserve">Чемпионат Рязанской области по пляжному волейболу 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01182E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6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Межрегиональный мотокросс, посвященный памяти молодогвардейца, Героя Советского Союза </w:t>
            </w:r>
            <w:proofErr w:type="spellStart"/>
            <w:r w:rsidRPr="00666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Земнухова</w:t>
            </w:r>
            <w:proofErr w:type="spellEnd"/>
            <w:r w:rsidRPr="00666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Шацк</w:t>
            </w:r>
          </w:p>
        </w:tc>
      </w:tr>
      <w:tr w:rsidR="001A3135" w:rsidRPr="003401EB" w:rsidTr="00AF729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автокроссу «</w:t>
            </w:r>
            <w:proofErr w:type="spellStart"/>
            <w:r w:rsidRPr="006663A1">
              <w:rPr>
                <w:rFonts w:ascii="Times New Roman" w:hAnsi="Times New Roman"/>
                <w:sz w:val="24"/>
                <w:szCs w:val="24"/>
              </w:rPr>
              <w:t>Кораблинские</w:t>
            </w:r>
            <w:proofErr w:type="spellEnd"/>
            <w:r w:rsidRPr="006663A1">
              <w:rPr>
                <w:rFonts w:ascii="Times New Roman" w:hAnsi="Times New Roman"/>
                <w:sz w:val="24"/>
                <w:szCs w:val="24"/>
              </w:rPr>
              <w:t xml:space="preserve"> зори» </w:t>
            </w:r>
          </w:p>
        </w:tc>
        <w:tc>
          <w:tcPr>
            <w:tcW w:w="3933" w:type="dxa"/>
            <w:vAlign w:val="center"/>
          </w:tcPr>
          <w:p w:rsidR="001A3135" w:rsidRPr="003401EB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Кораблино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C353BE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России, всероссийские соревнования по спортивному ориентированию </w:t>
            </w:r>
          </w:p>
        </w:tc>
        <w:tc>
          <w:tcPr>
            <w:tcW w:w="3933" w:type="dxa"/>
          </w:tcPr>
          <w:p w:rsidR="001A3135" w:rsidRPr="00075368" w:rsidRDefault="001A3135" w:rsidP="001A3135">
            <w:pPr>
              <w:tabs>
                <w:tab w:val="left" w:pos="172"/>
                <w:tab w:val="left" w:pos="3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9182D" w:rsidRDefault="001A3135" w:rsidP="001A3135">
            <w:pPr>
              <w:rPr>
                <w:rFonts w:ascii="Times New Roman" w:hAnsi="Times New Roman" w:cs="Times New Roman"/>
                <w:sz w:val="24"/>
              </w:rPr>
            </w:pPr>
            <w:r w:rsidRPr="0009182D">
              <w:rPr>
                <w:rFonts w:ascii="Times New Roman" w:hAnsi="Times New Roman" w:cs="Times New Roman"/>
                <w:sz w:val="24"/>
              </w:rPr>
              <w:t>Детская лига «Динамо» по легкой атлетике 3 этап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3041CE">
        <w:trPr>
          <w:trHeight w:val="154"/>
        </w:trPr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Рязанской области по ездовому спорту </w:t>
            </w:r>
            <w:proofErr w:type="spellStart"/>
            <w:r w:rsidRPr="006663A1">
              <w:rPr>
                <w:rFonts w:ascii="Times New Roman" w:hAnsi="Times New Roman"/>
                <w:sz w:val="24"/>
                <w:szCs w:val="24"/>
              </w:rPr>
              <w:t>драйленд</w:t>
            </w:r>
            <w:proofErr w:type="spellEnd"/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</w:tr>
      <w:tr w:rsidR="001A3135" w:rsidRPr="003401EB" w:rsidTr="00F27730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шахматам среди ветеранов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C353BE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спортивному ориентированию (кросс-</w:t>
            </w:r>
            <w:proofErr w:type="spellStart"/>
            <w:r w:rsidRPr="00C353BE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C3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A508D" w:rsidRPr="003401EB" w:rsidTr="00BA6BA2">
        <w:tc>
          <w:tcPr>
            <w:tcW w:w="14560" w:type="dxa"/>
            <w:gridSpan w:val="3"/>
          </w:tcPr>
          <w:p w:rsidR="000A508D" w:rsidRPr="000A508D" w:rsidRDefault="000A508D" w:rsidP="000A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D3575B" w:rsidRDefault="001A3135" w:rsidP="001A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5B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легкоатлетическому кроссу в зачет Спартакиады среди сборных команд городов и районов Рязанской области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п. Солотча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C353BE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и всероссийские соревнования по спортивному ориентированию 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135">
              <w:rPr>
                <w:rFonts w:ascii="Times New Roman" w:hAnsi="Times New Roman" w:cs="Times New Roman"/>
                <w:sz w:val="24"/>
              </w:rPr>
              <w:t>Областной фестиваль бега «Есенинский пробег»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3401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368"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спортивной гимнастике «Спорт против наркотиков»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Первенство Рязанской области по скалолазанию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C353BE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спортивной борьбе на призы Генерала Лейтенанта ФСБ, Героя России О.М. </w:t>
            </w:r>
            <w:proofErr w:type="spellStart"/>
            <w:r w:rsidRPr="00C353BE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C3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FC618D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A3135" w:rsidRPr="001A3135" w:rsidTr="009E2EFD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1A3135" w:rsidRDefault="001A3135" w:rsidP="001A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атлетике, посвященные памяти Героя России Д.О. Миронова</w:t>
            </w:r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1A3135" w:rsidTr="00CE6280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1A3135" w:rsidRDefault="001A3135" w:rsidP="001A3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Чемпионат Рязанской области по скалолазанию</w:t>
            </w:r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1A3135" w:rsidTr="009E2EFD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1A3135" w:rsidRDefault="001A3135" w:rsidP="001A3135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спортивному ориентированию (кросс-выбор)</w:t>
            </w:r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1A3135" w:rsidTr="009E2EFD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1A3135" w:rsidRDefault="001A3135" w:rsidP="001A313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Рязанской области по </w:t>
            </w:r>
            <w:proofErr w:type="spellStart"/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1A3135" w:rsidTr="009E2EFD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1A3135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135">
              <w:rPr>
                <w:rFonts w:ascii="Times New Roman" w:hAnsi="Times New Roman"/>
                <w:sz w:val="24"/>
                <w:szCs w:val="24"/>
              </w:rPr>
              <w:t>Кубок Рязанской области по шашкам, посвященный памяти А. Ф. Иоффе</w:t>
            </w:r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1A3135" w:rsidTr="00A143CC">
        <w:tc>
          <w:tcPr>
            <w:tcW w:w="988" w:type="dxa"/>
          </w:tcPr>
          <w:p w:rsidR="001A3135" w:rsidRPr="001A3135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ориентированию, посвященные памяти спортсменов-ориентировщиков и туристов «МЕМОРИАЛ»</w:t>
            </w:r>
          </w:p>
        </w:tc>
        <w:tc>
          <w:tcPr>
            <w:tcW w:w="3933" w:type="dxa"/>
          </w:tcPr>
          <w:p w:rsidR="001A3135" w:rsidRPr="001A3135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3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DF15D0">
        <w:tc>
          <w:tcPr>
            <w:tcW w:w="14560" w:type="dxa"/>
            <w:gridSpan w:val="3"/>
          </w:tcPr>
          <w:p w:rsidR="001A3135" w:rsidRPr="003401EB" w:rsidRDefault="001A3135" w:rsidP="001A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A3135" w:rsidRPr="003401EB" w:rsidTr="00661D74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A3135" w:rsidRPr="00D3575B" w:rsidRDefault="001A3135" w:rsidP="001A31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75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Рязанской области по универсальному бою 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1A3135" w:rsidRPr="003401EB" w:rsidTr="00C13D39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стрельбе из лука на призы Героя России, Почетного гражданина г. Рязани М.Г. Малахова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1A15C2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спортивному туризм</w:t>
            </w:r>
            <w:bookmarkStart w:id="0" w:name="_GoBack"/>
            <w:bookmarkEnd w:id="0"/>
            <w:r w:rsidRPr="006663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1A15C2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Кубок Рязанской области по спортивному туризму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Рязанской области по легкой атлетике в закрытых помещениях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075368" w:rsidRDefault="001A3135" w:rsidP="001A31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6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Рязанской области по шахматам, Высшая лига 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русским шашкам среди мужчин и женщин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Fonts w:ascii="Times New Roman" w:hAnsi="Times New Roman"/>
                <w:sz w:val="24"/>
                <w:szCs w:val="24"/>
              </w:rPr>
              <w:t>Чемпионат Рязанской области по автокроссу «Новогодний кубок»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Рязанский район</w:t>
            </w:r>
          </w:p>
        </w:tc>
      </w:tr>
      <w:tr w:rsidR="001A3135" w:rsidRPr="003401EB" w:rsidTr="009E2EFD">
        <w:tc>
          <w:tcPr>
            <w:tcW w:w="988" w:type="dxa"/>
          </w:tcPr>
          <w:p w:rsidR="001A3135" w:rsidRPr="003401EB" w:rsidRDefault="001A3135" w:rsidP="001A3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A3135" w:rsidRPr="006663A1" w:rsidRDefault="001A3135" w:rsidP="001A3135">
            <w:pPr>
              <w:pStyle w:val="2"/>
              <w:tabs>
                <w:tab w:val="left" w:pos="255"/>
                <w:tab w:val="left" w:pos="4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парашютному спорту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аэротрубных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дисциплинах</w:t>
            </w:r>
          </w:p>
        </w:tc>
        <w:tc>
          <w:tcPr>
            <w:tcW w:w="3933" w:type="dxa"/>
          </w:tcPr>
          <w:p w:rsidR="001A3135" w:rsidRPr="003401EB" w:rsidRDefault="001A3135" w:rsidP="001A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EB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</w:tbl>
    <w:p w:rsidR="00E31F6B" w:rsidRPr="003401EB" w:rsidRDefault="00E31F6B">
      <w:pPr>
        <w:rPr>
          <w:rFonts w:ascii="Times New Roman" w:hAnsi="Times New Roman" w:cs="Times New Roman"/>
          <w:sz w:val="24"/>
          <w:szCs w:val="24"/>
        </w:rPr>
      </w:pPr>
    </w:p>
    <w:sectPr w:rsidR="00E31F6B" w:rsidRPr="003401EB" w:rsidSect="003401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97BA8"/>
    <w:multiLevelType w:val="hybridMultilevel"/>
    <w:tmpl w:val="5E58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7B"/>
    <w:rsid w:val="00075368"/>
    <w:rsid w:val="0009182D"/>
    <w:rsid w:val="000A508D"/>
    <w:rsid w:val="000B2655"/>
    <w:rsid w:val="001A3135"/>
    <w:rsid w:val="001D397B"/>
    <w:rsid w:val="003041CE"/>
    <w:rsid w:val="003401EB"/>
    <w:rsid w:val="003C158B"/>
    <w:rsid w:val="00676FBB"/>
    <w:rsid w:val="00A574DB"/>
    <w:rsid w:val="00C353BE"/>
    <w:rsid w:val="00D011E0"/>
    <w:rsid w:val="00D268F2"/>
    <w:rsid w:val="00D3575B"/>
    <w:rsid w:val="00E31F6B"/>
    <w:rsid w:val="00E75B5D"/>
    <w:rsid w:val="00EE13C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9E8E-330F-4F9A-8E31-13FD4A5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97B"/>
    <w:pPr>
      <w:ind w:left="720"/>
      <w:contextualSpacing/>
    </w:pPr>
  </w:style>
  <w:style w:type="paragraph" w:customStyle="1" w:styleId="ConsPlusNonformat">
    <w:name w:val="ConsPlusNonformat"/>
    <w:rsid w:val="001D3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1D397B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1D397B"/>
  </w:style>
  <w:style w:type="character" w:customStyle="1" w:styleId="53">
    <w:name w:val="Основной текст (5)3"/>
    <w:uiPriority w:val="99"/>
    <w:rsid w:val="003041CE"/>
    <w:rPr>
      <w:rFonts w:ascii="Times New Roman" w:hAnsi="Times New Roman"/>
      <w:spacing w:val="8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D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2024-01-12T07:38:00Z</cp:lastPrinted>
  <dcterms:created xsi:type="dcterms:W3CDTF">2024-01-11T08:33:00Z</dcterms:created>
  <dcterms:modified xsi:type="dcterms:W3CDTF">2024-01-12T08:33:00Z</dcterms:modified>
</cp:coreProperties>
</file>